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Wyśniony materac, czyli dlaczego warto zainwestować w zdrowy i spokojny 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ulega wątpliwości, że odpowiedni wypoczynek jest podstawą prawidłowego funkcjonowania organizmu. Dlatego też, każdy z nas, przeznacza średnio jedną trzecią część doby na sen. Podczas spania, zachodzi wiele procesów, mających zbawienny wpływ na nasze zdrowie i samopoczucie. Upewnijmy się, że uczyniliśmy wszystko, by nic nie zakłócało tego procesu. Pierwszym krokiem na tej drodze, będzie wybór odpowiedniego materaca do naszego łóżka.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Sypialnia, czyli domowy salon odnowy biologicznej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Stwierdzenie, iż sen to zdrowie, znane jest każdemu już od dziecka. Nie raz słyszeliśmy to od naszych rodziców, gdy usiłowali zapędzić nas do spania. Dorośli, z nutką nostalgii, wspominają tamte czasy i niejednokrotnie żałują, że jako małe urwisy, nie doceniali możliwości długiego, beztroskiego snu. Wraz z wiekiem, przybywa nam obowiązków, w wyniku czego kurczy nam się czas przeznaczony na odpoczynek. W takiej sytuacji, zadbajmy koniecznie, aby każda godzina snu była jak najlepiej wykorzystana.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wręcz przecenić korzyści płynące ze zdrowego snu. Dzięki dobrze przespanej nocy, jesteśmy w stanie wydajnie funkcjonować przez cały kolejny dzień. Ma to ogromny wpływ na naszą kreatywność i wydajność w pracy. Jesteśmy bardziej skupieni, co ma niebagatelne znaczenie w kontekście naszego bezpieczeństwa. Zgodzą się z tym np. osoby spędzające dużo czasu za kierownicą samochodu. Sen to również czas, gdy nasze ciała regenerują się i naprawiają wszelkie uszkodzenia. Dlatego też, dla osób aktywnych fizycznie, a w szczególności sportowców, obok treningów i odpowiedniej diety, zalecany jest odpowiednio długi czas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powyższe stwierdzenie, przystąpmy do świadomego kształtowania miejsca naszego wypoczynku. Najważniejszym elementem sypialni, będzie z całą pewnością łóżko. Składa się ono z kilku podstawowych elementów, takich jak rama, stelaż i materac. W tym miejscu skupimy się na tym ostatnim elemencie. Pozornie może wydawać się, że zakup materaca nie jest niczym skomplikowanym. Jednak przy bliższym przyjrzeniu się ofercie dostępnych modeli, odkryjemy, że z pozoru banalny materac, może kryć w swym wnętrzu nowoczesne materiały i pomysłowe rozwiązania konstrukcyjne, nadające całości, całkowicie unikalnych cech.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Materac materacowi nie równy - rodzaje materacy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wybór materaca do spania, nie jest sprawą prostą, o ile nie zapoznamy się z ich podstawowymi rodzajami. Istnieje wiele wariantów i odmian, w których dostępne są materace, możemy jednak wyodrębnić kilka charakterystycznych typów: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bonelowy</w:t>
      </w:r>
      <w:r>
        <w:rPr>
          <w:rFonts w:ascii="calibri" w:hAnsi="calibri" w:eastAsia="calibri" w:cs="calibri"/>
          <w:sz w:val="24"/>
          <w:szCs w:val="24"/>
        </w:rPr>
        <w:t xml:space="preserve"> - klasyczny materac sprężynowy, o bardzo korzystnym stosunku jakości do ceny. Oferuje podstawową funkcjonalność i zapewnia stosunkowo wysoką wygodę. Posiada jednak kilka istotnych wad, wśród których na czoło wysuwa się, wynikająca z samej konstrukcji, cecha polegająca na przenoszeniu odkształceń na sporej powierzchni materaca.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kieszeniowy</w:t>
      </w:r>
      <w:r>
        <w:rPr>
          <w:rFonts w:ascii="calibri" w:hAnsi="calibri" w:eastAsia="calibri" w:cs="calibri"/>
          <w:sz w:val="24"/>
          <w:szCs w:val="24"/>
        </w:rPr>
        <w:t xml:space="preserve"> - rozwinięcie materaca sprężynowego, gdzie nowością jest umieszczenie poszczególnych sprężyn w osobnych kieszeniach. Pozwala to na znacznie lepsze dopasowanie się materaca do kształtu ciała, a dodatkowo wytłumia odgłosy pracujących elementów konstrukcyjnych,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kontynentalny</w:t>
      </w:r>
      <w:r>
        <w:rPr>
          <w:rFonts w:ascii="calibri" w:hAnsi="calibri" w:eastAsia="calibri" w:cs="calibri"/>
          <w:sz w:val="24"/>
          <w:szCs w:val="24"/>
        </w:rPr>
        <w:t xml:space="preserve"> - stanowi połączenie materacy: bonelowego i kieszeniowego, bardzo często uzupełnione o dodatkowy materac nawierzchniowy.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Materac lateksowy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materac piankowy</w:t>
      </w:r>
      <w:r>
        <w:rPr>
          <w:rFonts w:ascii="calibri" w:hAnsi="calibri" w:eastAsia="calibri" w:cs="calibri"/>
          <w:sz w:val="24"/>
          <w:szCs w:val="24"/>
        </w:rPr>
        <w:t xml:space="preserve"> - materace, w konstrukcji których nie są używane sprężyny. Wytwarza się je z lateksu, bądź pianki wysokoelastycznej, a ich konstrukcja pozwala na stosowanie np. ze stelażami łamanymi. Cechą tego typu materacy jest bardzo dokładne dopasowanie się do nałożonych obciążeń, aczkolwiek wiąże się to nierzadko z gorszą przewiewnością całej konstrukcji.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pościelisz, tak się wyśpisz, czyli zwracamy uwagę na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 już, jaki rodzaj materaca będzie dla nas najbardziej odpowiedni, upewnijmy się że nie spotka nas żadna niespodzianka. Wybierając materac, zwracajmy uwagę na następujące cechy: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Twardość materaca</w:t>
      </w:r>
      <w:r>
        <w:rPr>
          <w:rFonts w:ascii="calibri" w:hAnsi="calibri" w:eastAsia="calibri" w:cs="calibri"/>
          <w:sz w:val="24"/>
          <w:szCs w:val="24"/>
        </w:rPr>
        <w:t xml:space="preserve"> - określana dużą literką H, wraz z cyfrą, zazwyczaj od 1 do 4. Materace oznaczone jako H1, będą modelami najbardziej miękkim, podczas gdy materace z kategorii H4, należeć będą do najtwardszych.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Wymiary materaca</w:t>
      </w:r>
      <w:r>
        <w:rPr>
          <w:rFonts w:ascii="calibri" w:hAnsi="calibri" w:eastAsia="calibri" w:cs="calibri"/>
          <w:sz w:val="24"/>
          <w:szCs w:val="24"/>
        </w:rPr>
        <w:t xml:space="preserve"> - materace są produkowane w standardowych rozmiarach dopasowanych do dostępnych ram i stelaży. Standardowa długość materaca wynosi 200 cm, natomiast szerokość od 90 cm dla materacy jednoosobowych do 200 cm dla materacy dwuosobowych. Aby uniknąć nadmiernego zużycia powierzchni materaca, pamiętajmy o dokładnym dopasowaniu wszystkich elementów.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warstwy i podkłady</w:t>
      </w:r>
      <w:r>
        <w:rPr>
          <w:rFonts w:ascii="calibri" w:hAnsi="calibri" w:eastAsia="calibri" w:cs="calibri"/>
          <w:sz w:val="24"/>
          <w:szCs w:val="24"/>
        </w:rPr>
        <w:t xml:space="preserve"> - ich obecność znacznie zwiększa wygodę i funkcjonalność materaca. Odpowiednie warstwy mogą np. sprawić, że jedna strona materaca będzie idealna do używania w okresie zimowym, podczas gdy druga, nada się doskonale na ciepłe, letnie noce. A wszystko to w ramach jednego materaca.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Zakup materaca to inwestycja na długie lata, powinna być więc dobrze przemyślana, tak by procentowała każdej nocy. Wspomniane tu zagadnienia, a także praktyczne porady dotyczące zakupu materaca znajdziecie na naszym portalu, Kalkuluj.pl w artykule: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wybrać materac do spania?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aranzacje_wnetrz/sypialnia/jak_wybrac_materac_do_sp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2026-05-09T20:00:47+02:00</dcterms:created>
  <dcterms:modified xsi:type="dcterms:W3CDTF">2026-05-09T20:00:47+02:00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