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mi swoje buty, a powiem ci kim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stanowi niezwykle istotny element garderoby. Wiedzą o tym zarówno panie jak i panowie. Niejedna kobieta marzy o szafie pełnej butów, a wiele z nich bardzo skutecznie realizuje to marzenie. Z kolei każdy mężczyzna powinien pamiętać, że elementami na które płeć przeciwna zwraca szczególną uwagę, są zadbane dłonie i ...buty. Czy trzeba czegoś więcej, by przekonać Was, że nie wolno nam zaniedbywać tego elementu naszego ubioru?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Nowiutkie buty stanowią powód do zadowolenia i wprawiają nas w dobry nastrój. Bardzo szybko jednak tracą one swój blask, w starciu z wodą, błotem i kurzem. Codzienne użytkowanie sprawia, że buty zaczynają wyglądać coraz gorzej. Możemy jednak temu skutecznie przeciwdziałać, stosując odpowiednie środki i zabiegi.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 tym jak postępować w przypadku różnych rodzajów obuwia, przeczytacie na Kalkuluj.pl w artykule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dbać o buty?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obuwia to wbrew pozorom, całkiem skomplikowane zagadnienie. Na rynku dostępne są różnorodne preparaty o różnorodnym działaniu, przeznaczone do rozmaitych rodzajów materiałów. Wśród najpopularniejszych wymienić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Impregnaty</w:t>
      </w:r>
      <w:r>
        <w:rPr>
          <w:rFonts w:ascii="calibri" w:hAnsi="calibri" w:eastAsia="calibri" w:cs="calibri"/>
          <w:sz w:val="24"/>
          <w:szCs w:val="24"/>
        </w:rPr>
        <w:t xml:space="preserve"> - zabezpieczają powierzchnię butów przed wnikaniem wilgoci i zabrudzeń.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Pasty do butów</w:t>
      </w:r>
      <w:r>
        <w:rPr>
          <w:rFonts w:ascii="calibri" w:hAnsi="calibri" w:eastAsia="calibri" w:cs="calibri"/>
          <w:sz w:val="24"/>
          <w:szCs w:val="24"/>
        </w:rPr>
        <w:t xml:space="preserve"> - przywracają utracony kolor butom skórzanym.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Renowatory</w:t>
      </w:r>
      <w:r>
        <w:rPr>
          <w:rFonts w:ascii="calibri" w:hAnsi="calibri" w:eastAsia="calibri" w:cs="calibri"/>
          <w:sz w:val="24"/>
          <w:szCs w:val="24"/>
        </w:rPr>
        <w:t xml:space="preserve"> - usuwają zabrudzenia i wypełniają ubytki.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preparaty do obuwia - np.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butów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tłuszcz do skór</w:t>
      </w:r>
      <w:r>
        <w:rPr>
          <w:rFonts w:ascii="calibri" w:hAnsi="calibri" w:eastAsia="calibri" w:cs="calibri"/>
          <w:sz w:val="24"/>
          <w:szCs w:val="24"/>
        </w:rPr>
        <w:t xml:space="preserve">, pozwalające na jeszcze lepsze zadbanie o nasze obuwie.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również zapominać o dedykowanych szczotkach, pozwalających na dokładne oczyszczenie powierzchni buta i rozprowadzeniu odpowiednich środków pielęgnujących.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odziez_i_uroda/garderoba/zadbane_obuwie/jak_dbac_o_bu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2026-06-24T23:07:38+02:00</dcterms:created>
  <dcterms:modified xsi:type="dcterms:W3CDTF">2026-06-24T23:07:38+02:00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