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Planowanie i realizacja imprez i uroczystości</w:t>
      </w:r>
    </w:p>
    <w:p>
      <w:pPr>
        <w:spacing w:before="0" w:after="500" w:line="264" w:lineRule="auto"/>
      </w:pPr>
      <w:r>
        <w:rPr>
          <w:rFonts w:ascii="calibri" w:hAnsi="calibri" w:eastAsia="calibri" w:cs="calibri"/>
          <w:sz w:val="36"/>
          <w:szCs w:val="36"/>
          <w:b/>
        </w:rPr>
        <w:t xml:space="preserve">W ciągu roku ma miejsce wiele okazji do spotkań i świętowania w gronie rodziny, przyjaciół i znajomych. Niektóre z tych z uroczystości mają oficjalny charakter, inne odbywają się na stosunkowo luźnych zasadach i są zdecydowanie bardziej spontanicznymi wydarzeniami. Niezależnie od rodzaju imprezy, pragnieniem organizatorów danego wydarzenia jest, aby wszystko wyszło jak należy, a goście jeszcze długo wspominali wspólnie spędzony czas. I chociaż niekiedy jest to naprawdę ogromne wyzwanie, to satysfakcja i wspomnienia będą wspaniałą nagrodą, które zrekompensują poniesione trudy.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Organizacja ślubu i wesela</w:t>
      </w:r>
    </w:p>
    <w:p>
      <w:pPr>
        <w:spacing w:before="0" w:after="300"/>
      </w:pPr>
      <w:r>
        <w:rPr>
          <w:rFonts w:ascii="calibri" w:hAnsi="calibri" w:eastAsia="calibri" w:cs="calibri"/>
          <w:sz w:val="24"/>
          <w:szCs w:val="24"/>
        </w:rPr>
        <w:t xml:space="preserve">Jednym z najważniejszych dni w życiu bardzo wielu osób jest dzień ich ślubu. Przygotowania do tego wyjątkowego dnia, ruszają zazwyczaj na wiele miesięcy przed uroczystością i są związane z bardzo zaawansowanym planowaniem poszczególnych elementów całości wydarzenia.</w:t>
      </w:r>
    </w:p>
    <w:p>
      <w:pPr>
        <w:spacing w:before="0" w:after="300"/>
      </w:pPr>
      <w:r>
        <w:rPr>
          <w:rFonts w:ascii="calibri" w:hAnsi="calibri" w:eastAsia="calibri" w:cs="calibri"/>
          <w:sz w:val="24"/>
          <w:szCs w:val="24"/>
        </w:rPr>
        <w:t xml:space="preserve">Prawdą jest, że im większa uroczystość, tym poważniejsze wyzwania logistyczne. Jednak nawet przygotowanie kameralnego ślubu wiąże się z ogromem pracy, gdyż niezależnie od skali uroczystości, koniecznym jest zadbanie o te same elementy oprawy.</w:t>
      </w:r>
    </w:p>
    <w:p>
      <w:pPr>
        <w:spacing w:before="0" w:after="300"/>
      </w:pPr>
      <w:r>
        <w:rPr>
          <w:rFonts w:ascii="calibri" w:hAnsi="calibri" w:eastAsia="calibri" w:cs="calibri"/>
          <w:sz w:val="24"/>
          <w:szCs w:val="24"/>
        </w:rPr>
        <w:t xml:space="preserve">W przypadku organizowania wystawnego ślubu i wesela, gdy w grę wchodzą wysokie koszty, rozsądnym jest skorzystanie z profesjonalnej pomocy doradcy. Bardzo często koszt związany z wynajęciem firmy organizującej śluby i wesela zwróci się z nadwyżką w postaci oszczędności na ślubnych wydatkach, a także ograniczeniem ilości czasu i nerwów, które należy poświęcić na załatwienie licznych formalności. Wynika to bezpośrednio z faktu, że osoby zajmujące się na co dzień organizacją ślubów, znają doskonale rynek produktów i usług, a co za tym idzie są w stanie pomóc wybrać najbardziej korzystne oferty.</w:t>
      </w:r>
    </w:p>
    <w:p>
      <w:pPr>
        <w:spacing w:before="0" w:after="300"/>
      </w:pPr>
      <w:r>
        <w:rPr>
          <w:rFonts w:ascii="calibri" w:hAnsi="calibri" w:eastAsia="calibri" w:cs="calibri"/>
          <w:sz w:val="24"/>
          <w:szCs w:val="24"/>
        </w:rPr>
        <w:t xml:space="preserve">Decydując się na osobiste przygotowanie ślubu i wesela, staje się przed całym szeregiem problemów i wyzwań. Wymienić tu można chociażby tak oczywiste sprawy, jak ubiór państwa młodych, obrączki, czy zapewnienie odpowiedniej oprawy uroczystości. Jednym ze sztandarowych problemów z jakim należy się zmierzyć, jest wynajęcie fotografa, który uwieczni całe wydarzenie.</w:t>
      </w:r>
    </w:p>
    <w:p>
      <w:pPr>
        <w:spacing w:before="0" w:after="300"/>
      </w:pPr>
      <w:r>
        <w:rPr>
          <w:rFonts w:ascii="calibri" w:hAnsi="calibri" w:eastAsia="calibri" w:cs="calibri"/>
          <w:sz w:val="24"/>
          <w:szCs w:val="24"/>
        </w:rPr>
        <w:t xml:space="preserve">Osobnym przedsięwzięciem będzie z całą pewnością przygotowanie wesela. Im bardziej wystawna uroczystość, tym większe koszty oraz bardziej zaawansowane planowanie. W grę wchodzą tu takie elementy, jak wybór miejsca uroczystości, zapewnienie odpowiedniego menu, a także należytej oprawy, na którą składać może się m.in. wynajęcie zespołu muzycznego, czy osoby, która poprowadzi całą uroczystość. Do wspomnianych powyżej elementów, nierzadko dochodzą kolejne, takie jak zapewnienie transportu, czy też noclegu dla gości.</w:t>
      </w:r>
    </w:p>
    <w:p>
      <w:pPr>
        <w:spacing w:before="0" w:after="300"/>
      </w:pPr>
      <w:r>
        <w:rPr>
          <w:rFonts w:ascii="calibri" w:hAnsi="calibri" w:eastAsia="calibri" w:cs="calibri"/>
          <w:sz w:val="24"/>
          <w:szCs w:val="24"/>
        </w:rPr>
        <w:t xml:space="preserve">Lista spraw, które należy załatwić, aby dopiąć wszystko na ostatni guzik, potrafi przytłoczyć, a nawet przerazić. Nie ma co ukrywać, że ślub i wesele to jedna z najtrudniejszych, jeśli nie najtrudniejsza w realizacji uroczystość. Nie można jednak zapominać o najważniejszym, czyli o tym, że ślub to uroczystość, podczas której dwoje kochających się ludzi przysięga sobie wierność do końca życia. Wszystko inne jest w tym momencie sprowadzone do roli tła dla tego wspaniałego wydarzenia. Warto o tym pamiętać, szczególnie w chwilach zwątpienia spowodowanych natłokiem spraw związanych z organizacją ślubu.</w:t>
      </w:r>
    </w:p>
    <w:p>
      <w:pPr>
        <w:spacing w:before="0" w:after="500" w:line="264" w:lineRule="auto"/>
      </w:pPr>
      <w:r>
        <w:rPr>
          <w:rFonts w:ascii="calibri" w:hAnsi="calibri" w:eastAsia="calibri" w:cs="calibri"/>
          <w:sz w:val="36"/>
          <w:szCs w:val="36"/>
          <w:b/>
        </w:rPr>
        <w:t xml:space="preserve">Spotkania rodzinne z okazji świąt i rocznic</w:t>
      </w:r>
    </w:p>
    <w:p>
      <w:pPr>
        <w:spacing w:before="0" w:after="300"/>
      </w:pPr>
      <w:r>
        <w:rPr>
          <w:rFonts w:ascii="calibri" w:hAnsi="calibri" w:eastAsia="calibri" w:cs="calibri"/>
          <w:sz w:val="24"/>
          <w:szCs w:val="24"/>
        </w:rPr>
        <w:t xml:space="preserve">Powtarzające się cyklicznie święta i uroczystości gromadzą rodziny przy wspólnym stole, wiele razy w ciągu roku. Święta Bożego Narodzenia, Wielkanoc, urodziny i imieniny, czy też rocznice, związane są bardzo często z koniecznością przygotowania spotkania w gronie najbliższych.</w:t>
      </w:r>
    </w:p>
    <w:p>
      <w:pPr>
        <w:spacing w:before="0" w:after="300"/>
      </w:pPr>
      <w:r>
        <w:rPr>
          <w:rFonts w:ascii="calibri" w:hAnsi="calibri" w:eastAsia="calibri" w:cs="calibri"/>
          <w:sz w:val="24"/>
          <w:szCs w:val="24"/>
        </w:rPr>
        <w:t xml:space="preserve">Organizując rodzinne przyjęcie trzeba pamiętać o wielu sprawach. Pełniąc rolę gospodarza należy zadbać nie tylko o odpowiedni poczęstunek ale również o takie rzeczy jak właściwe udekorowanie stołu, czy często pomijana, a jednak bardzo ważna kwestia, jak usadzenie gości. Ma to ogromny wpływ na atmosferę przy stole, gdyż nie wszyscy zaproszeni goście muszą za sobą przepadać. Warto również zadbać o to, by dzieci miały swój własny kącik i mogły spędzić czas z rówieśnikami.</w:t>
      </w:r>
    </w:p>
    <w:p>
      <w:pPr>
        <w:spacing w:before="0" w:after="500" w:line="264" w:lineRule="auto"/>
      </w:pPr>
      <w:r>
        <w:rPr>
          <w:rFonts w:ascii="calibri" w:hAnsi="calibri" w:eastAsia="calibri" w:cs="calibri"/>
          <w:sz w:val="36"/>
          <w:szCs w:val="36"/>
          <w:b/>
        </w:rPr>
        <w:t xml:space="preserve">Przyjęcie dla znajomych</w:t>
      </w:r>
    </w:p>
    <w:p>
      <w:pPr>
        <w:spacing w:before="0" w:after="300"/>
      </w:pPr>
      <w:r>
        <w:rPr>
          <w:rFonts w:ascii="calibri" w:hAnsi="calibri" w:eastAsia="calibri" w:cs="calibri"/>
          <w:sz w:val="24"/>
          <w:szCs w:val="24"/>
        </w:rPr>
        <w:t xml:space="preserve">Tego typu wydarzenia mają zazwyczaj najmniej oficjalny charakter. Zdarza się również, że są organizowane pod wpływem chwili, bez większych przygotowań. Z tego powodu warto mieć w zanadrzu kilka dobrych patentów, które sprawdzą się w przypadku domówki, grilla, czy np. wspólnego oglądania meczu, czy maratonu filmowego organizowanego w domowym zaciszu.</w:t>
      </w:r>
    </w:p>
    <w:p>
      <w:pPr>
        <w:spacing w:before="0" w:after="300"/>
      </w:pPr>
      <w:r>
        <w:rPr>
          <w:rFonts w:ascii="calibri" w:hAnsi="calibri" w:eastAsia="calibri" w:cs="calibri"/>
          <w:sz w:val="24"/>
          <w:szCs w:val="24"/>
        </w:rPr>
        <w:t xml:space="preserve">Podczas takich imprez przyda się umiejętność szybkiego przygotowania przekąsek. Dobrym pomysłem na spotkanie jest np. zorganizowanie </w:t>
      </w:r>
      <w:r>
        <w:rPr>
          <w:rFonts w:ascii="calibri" w:hAnsi="calibri" w:eastAsia="calibri" w:cs="calibri"/>
          <w:sz w:val="24"/>
          <w:szCs w:val="24"/>
          <w:i/>
          <w:iCs/>
        </w:rPr>
        <w:t xml:space="preserve">fondue</w:t>
      </w:r>
      <w:r>
        <w:rPr>
          <w:rFonts w:ascii="calibri" w:hAnsi="calibri" w:eastAsia="calibri" w:cs="calibri"/>
          <w:sz w:val="24"/>
          <w:szCs w:val="24"/>
        </w:rPr>
        <w:t xml:space="preserve">. Do doskonała alternatywa dla grilla, szczególnie gdy nie sprzyja pogoda lub w czasie trwania okresu jesienno-zimowych chłodów.</w:t>
      </w:r>
    </w:p>
    <w:p>
      <w:pPr>
        <w:spacing w:before="0" w:after="300"/>
      </w:pPr>
      <w:r>
        <w:rPr>
          <w:rFonts w:ascii="calibri" w:hAnsi="calibri" w:eastAsia="calibri" w:cs="calibri"/>
          <w:sz w:val="24"/>
          <w:szCs w:val="24"/>
        </w:rPr>
        <w:t xml:space="preserve">Przyjęcia, imprezy i uroczystości, niezależnie od charakteru mają jedną wspólną cechę. Powinny być przede wszystkim okazją do wspólnego spędzenia czasu. Aby problemy organizacyjne nie zakłóciły przebiegu spotkania, warto dobrze się przygotować, a przygotowania takie można zacząć od lektury artykułów zamieszczonych w dziale “</w:t>
      </w:r>
      <w:hyperlink r:id="rId7" w:history="1">
        <w:r>
          <w:rPr>
            <w:rFonts w:ascii="calibri" w:hAnsi="calibri" w:eastAsia="calibri" w:cs="calibri"/>
            <w:color w:val="0000FF"/>
            <w:sz w:val="24"/>
            <w:szCs w:val="24"/>
            <w:u w:val="single"/>
          </w:rPr>
          <w:t xml:space="preserve">Organizacja imprez i uroczystości</w:t>
        </w:r>
      </w:hyperlink>
      <w:r>
        <w:rPr>
          <w:rFonts w:ascii="calibri" w:hAnsi="calibri" w:eastAsia="calibri" w:cs="calibri"/>
          <w:sz w:val="24"/>
          <w:szCs w:val="24"/>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organizacja_imprez_i_uroczyst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2025-10-14T01:41:08+02:00</dcterms:created>
  <dcterms:modified xsi:type="dcterms:W3CDTF">2025-10-14T01:41:08+02:00</dcterms:modified>
</cp:coreProperties>
</file>

<file path=docProps/custom.xml><?xml version="1.0" encoding="utf-8"?>
<Properties xmlns="http://schemas.openxmlformats.org/officeDocument/2006/custom-properties" xmlns:vt="http://schemas.openxmlformats.org/officeDocument/2006/docPropsVTypes"/>
</file>